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4F01" w:rsidRDefault="00C6421F" w:rsidP="00C6421F">
      <w:pPr>
        <w:jc w:val="center"/>
        <w:rPr>
          <w:b/>
          <w:sz w:val="28"/>
        </w:rPr>
      </w:pPr>
      <w:r w:rsidRPr="00C6421F">
        <w:rPr>
          <w:b/>
          <w:sz w:val="28"/>
        </w:rPr>
        <w:t xml:space="preserve">СРЕЦИФІКАЦІЯ </w:t>
      </w:r>
      <w:proofErr w:type="spellStart"/>
      <w:r w:rsidRPr="00C6421F">
        <w:rPr>
          <w:b/>
          <w:sz w:val="28"/>
        </w:rPr>
        <w:t>Fagus-GreCon</w:t>
      </w:r>
      <w:proofErr w:type="spellEnd"/>
    </w:p>
    <w:tbl>
      <w:tblPr>
        <w:tblW w:w="10540" w:type="dxa"/>
        <w:tblInd w:w="-856" w:type="dxa"/>
        <w:tblLook w:val="04A0" w:firstRow="1" w:lastRow="0" w:firstColumn="1" w:lastColumn="0" w:noHBand="0" w:noVBand="1"/>
      </w:tblPr>
      <w:tblGrid>
        <w:gridCol w:w="740"/>
        <w:gridCol w:w="4160"/>
        <w:gridCol w:w="4020"/>
        <w:gridCol w:w="1620"/>
      </w:tblGrid>
      <w:tr w:rsidR="00C6421F" w:rsidRPr="00C6421F" w:rsidTr="00C6421F">
        <w:trPr>
          <w:trHeight w:val="30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21F" w:rsidRPr="00C6421F" w:rsidRDefault="00C6421F" w:rsidP="00C642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C6421F">
              <w:rPr>
                <w:rFonts w:ascii="Calibri" w:eastAsia="Times New Roman" w:hAnsi="Calibri" w:cs="Calibri"/>
                <w:color w:val="000000"/>
                <w:lang w:eastAsia="uk-UA"/>
              </w:rPr>
              <w:t>№</w:t>
            </w:r>
          </w:p>
        </w:tc>
        <w:tc>
          <w:tcPr>
            <w:tcW w:w="4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21F" w:rsidRPr="00C6421F" w:rsidRDefault="00C6421F" w:rsidP="00C642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>
              <w:rPr>
                <w:rFonts w:ascii="Calibri" w:eastAsia="Times New Roman" w:hAnsi="Calibri" w:cs="Calibri"/>
                <w:color w:val="000000"/>
                <w:lang w:eastAsia="uk-UA"/>
              </w:rPr>
              <w:t>НАЗВА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21F" w:rsidRPr="00C6421F" w:rsidRDefault="00C6421F" w:rsidP="00C642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>
              <w:rPr>
                <w:rFonts w:ascii="Calibri" w:eastAsia="Times New Roman" w:hAnsi="Calibri" w:cs="Calibri"/>
                <w:color w:val="000000"/>
                <w:lang w:eastAsia="uk-UA"/>
              </w:rPr>
              <w:t>АРТИКУЛ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21F" w:rsidRPr="00C6421F" w:rsidRDefault="00C6421F" w:rsidP="00C642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>
              <w:rPr>
                <w:rFonts w:ascii="Calibri" w:eastAsia="Times New Roman" w:hAnsi="Calibri" w:cs="Calibri"/>
                <w:color w:val="000000"/>
                <w:lang w:eastAsia="uk-UA"/>
              </w:rPr>
              <w:t>ШТ.</w:t>
            </w:r>
          </w:p>
        </w:tc>
      </w:tr>
      <w:tr w:rsidR="00C6421F" w:rsidRPr="00C6421F" w:rsidTr="00C6421F">
        <w:trPr>
          <w:trHeight w:val="71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21F" w:rsidRPr="00C6421F" w:rsidRDefault="00C6421F" w:rsidP="00C642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C6421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421F" w:rsidRPr="00C6421F" w:rsidRDefault="00A86645" w:rsidP="00C642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п</w:t>
            </w:r>
            <w:r w:rsidR="00C6421F" w:rsidRPr="00C6421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 xml:space="preserve">еретворювач сигналу </w:t>
            </w:r>
            <w:r w:rsidR="00C6421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C6421F" w:rsidRPr="00C6421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KKSI 9/3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421F" w:rsidRPr="00C6421F" w:rsidRDefault="00C6421F" w:rsidP="00C642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C6421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GC.5919010</w:t>
            </w:r>
            <w:r w:rsidRPr="00C6421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br/>
              <w:t>KKSI 9/3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21F" w:rsidRPr="00C6421F" w:rsidRDefault="00C6421F" w:rsidP="00C642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C6421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1</w:t>
            </w:r>
          </w:p>
        </w:tc>
      </w:tr>
      <w:tr w:rsidR="00C6421F" w:rsidRPr="00C6421F" w:rsidTr="00C6421F">
        <w:trPr>
          <w:trHeight w:val="837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21F" w:rsidRPr="00C6421F" w:rsidRDefault="00C6421F" w:rsidP="00C642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C6421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421F" w:rsidRPr="00C6421F" w:rsidRDefault="00C6421F" w:rsidP="00C642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Г</w:t>
            </w:r>
            <w:r w:rsidRPr="00C6421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оловний модуль, майстер-модуль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421F" w:rsidRPr="00C6421F" w:rsidRDefault="00C6421F" w:rsidP="00C642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C6421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520592-P</w:t>
            </w:r>
            <w:r w:rsidRPr="00C6421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br/>
              <w:t>MM-R2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21F" w:rsidRPr="00C6421F" w:rsidRDefault="00C6421F" w:rsidP="00C642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C6421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1</w:t>
            </w:r>
          </w:p>
        </w:tc>
      </w:tr>
      <w:tr w:rsidR="00C6421F" w:rsidRPr="00C6421F" w:rsidTr="00C6421F">
        <w:trPr>
          <w:trHeight w:val="83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21F" w:rsidRPr="00C6421F" w:rsidRDefault="00C6421F" w:rsidP="00C642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C6421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421F" w:rsidRPr="00C6421F" w:rsidRDefault="005D6DA9" w:rsidP="00C642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>
              <w:t>Лінійний модуль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421F" w:rsidRPr="00C6421F" w:rsidRDefault="00C6421F" w:rsidP="00C642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C6421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Line</w:t>
            </w:r>
            <w:proofErr w:type="spellEnd"/>
            <w:r w:rsidRPr="00C6421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6421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module</w:t>
            </w:r>
            <w:proofErr w:type="spellEnd"/>
            <w:r w:rsidRPr="00C6421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C6421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br/>
              <w:t xml:space="preserve">507841-P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21F" w:rsidRPr="00C6421F" w:rsidRDefault="00C6421F" w:rsidP="00C642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C6421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1</w:t>
            </w:r>
          </w:p>
        </w:tc>
      </w:tr>
      <w:tr w:rsidR="00C6421F" w:rsidRPr="00C6421F" w:rsidTr="00C6421F">
        <w:trPr>
          <w:trHeight w:val="833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21F" w:rsidRPr="00C6421F" w:rsidRDefault="00C6421F" w:rsidP="00C642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C6421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421F" w:rsidRPr="00C6421F" w:rsidRDefault="005D6DA9" w:rsidP="00C642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5D6DA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Клемна коробка підключення давачів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C6421F" w:rsidRPr="00C6421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box</w:t>
            </w:r>
            <w:proofErr w:type="spellEnd"/>
            <w:r w:rsidR="00C6421F" w:rsidRPr="00C6421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 xml:space="preserve"> KELEX 1/8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421F" w:rsidRPr="00C6421F" w:rsidRDefault="00C6421F" w:rsidP="00C642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C6421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5815802</w:t>
            </w:r>
            <w:r w:rsidRPr="00C6421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br/>
              <w:t>KELEX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21F" w:rsidRPr="00C6421F" w:rsidRDefault="00C6421F" w:rsidP="00C642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C6421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2</w:t>
            </w:r>
          </w:p>
        </w:tc>
      </w:tr>
      <w:tr w:rsidR="00C6421F" w:rsidRPr="00C6421F" w:rsidTr="00C6421F">
        <w:trPr>
          <w:trHeight w:val="9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21F" w:rsidRPr="00C6421F" w:rsidRDefault="00C6421F" w:rsidP="00C642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C6421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421F" w:rsidRPr="00C6421F" w:rsidRDefault="005D6DA9" w:rsidP="00C642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5D6DA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Клемна коробка підключення модулів гасіння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C6421F" w:rsidRPr="00C6421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box</w:t>
            </w:r>
            <w:proofErr w:type="spellEnd"/>
            <w:r w:rsidR="00C6421F" w:rsidRPr="00C6421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 xml:space="preserve"> KKLE 2 </w:t>
            </w:r>
            <w:proofErr w:type="spellStart"/>
            <w:r w:rsidR="00C6421F" w:rsidRPr="00C6421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Ex</w:t>
            </w:r>
            <w:proofErr w:type="spellEnd"/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421F" w:rsidRPr="00C6421F" w:rsidRDefault="00C6421F" w:rsidP="00C642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C6421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517623</w:t>
            </w:r>
            <w:r w:rsidRPr="00C6421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br/>
              <w:t>KKLE-V2-EX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21F" w:rsidRPr="00C6421F" w:rsidRDefault="00C6421F" w:rsidP="00C642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C6421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3</w:t>
            </w:r>
          </w:p>
        </w:tc>
      </w:tr>
      <w:tr w:rsidR="00C6421F" w:rsidRPr="00C6421F" w:rsidTr="00C6421F">
        <w:trPr>
          <w:trHeight w:val="9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21F" w:rsidRPr="00C6421F" w:rsidRDefault="00C6421F" w:rsidP="00C642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C6421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421F" w:rsidRPr="00C6421F" w:rsidRDefault="005D6DA9" w:rsidP="00C642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5D6DA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Кнопка пожежогасіння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421F" w:rsidRPr="00C6421F" w:rsidRDefault="00C6421F" w:rsidP="00C642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C6421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514957</w:t>
            </w:r>
            <w:r w:rsidRPr="00C6421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br/>
              <w:t>HME/1021/11/17/18</w:t>
            </w:r>
            <w:r w:rsidR="00042DF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21F" w:rsidRPr="00C6421F" w:rsidRDefault="00C6421F" w:rsidP="00C642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C6421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1</w:t>
            </w:r>
          </w:p>
        </w:tc>
      </w:tr>
      <w:tr w:rsidR="00C6421F" w:rsidRPr="00C6421F" w:rsidTr="00C6421F">
        <w:trPr>
          <w:trHeight w:val="9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21F" w:rsidRPr="00C6421F" w:rsidRDefault="00C6421F" w:rsidP="00C642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C6421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421F" w:rsidRPr="00C6421F" w:rsidRDefault="00E002AB" w:rsidP="00C642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E002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Оптоволоконний кабель</w:t>
            </w:r>
            <w:r w:rsidR="00A8664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A86645" w:rsidRPr="00C6421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 xml:space="preserve">LL 2000 </w:t>
            </w:r>
            <w:proofErr w:type="spellStart"/>
            <w:r w:rsidR="00A86645" w:rsidRPr="00C6421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Ex</w:t>
            </w:r>
            <w:proofErr w:type="spellEnd"/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421F" w:rsidRPr="00C6421F" w:rsidRDefault="00C6421F" w:rsidP="00C642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C6421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558957EX</w:t>
            </w:r>
            <w:r w:rsidRPr="00C6421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br/>
              <w:t xml:space="preserve">LL 2000 </w:t>
            </w:r>
            <w:proofErr w:type="spellStart"/>
            <w:r w:rsidRPr="00C6421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Ex</w:t>
            </w:r>
            <w:proofErr w:type="spellEnd"/>
            <w:r w:rsidRPr="00C6421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 xml:space="preserve"> (2000 мм) (без адаптера)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21F" w:rsidRPr="00C6421F" w:rsidRDefault="00C6421F" w:rsidP="00C642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C6421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3</w:t>
            </w:r>
          </w:p>
        </w:tc>
      </w:tr>
      <w:tr w:rsidR="00C6421F" w:rsidRPr="00C6421F" w:rsidTr="00C6421F">
        <w:trPr>
          <w:trHeight w:val="9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21F" w:rsidRPr="00C6421F" w:rsidRDefault="00C6421F" w:rsidP="00C642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C6421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421F" w:rsidRPr="00C6421F" w:rsidRDefault="00A86645" w:rsidP="00A866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E002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Оптоволоконний кабель</w:t>
            </w:r>
            <w:r w:rsidRPr="00C6421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 xml:space="preserve">LL 1000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Ex</w:t>
            </w:r>
            <w:proofErr w:type="spellEnd"/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02AB" w:rsidRDefault="00C6421F" w:rsidP="00C642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C6421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 xml:space="preserve">558956ЕХ </w:t>
            </w:r>
          </w:p>
          <w:p w:rsidR="00C6421F" w:rsidRPr="00C6421F" w:rsidRDefault="00E002AB" w:rsidP="00C642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C6421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 xml:space="preserve">LL 1000 </w:t>
            </w:r>
            <w:r w:rsidR="00C6421F" w:rsidRPr="00C6421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(без адаптера)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21F" w:rsidRPr="00C6421F" w:rsidRDefault="00C6421F" w:rsidP="00C642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C6421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2</w:t>
            </w:r>
          </w:p>
        </w:tc>
      </w:tr>
      <w:tr w:rsidR="00C6421F" w:rsidRPr="00C6421F" w:rsidTr="00C6421F">
        <w:trPr>
          <w:trHeight w:val="9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21F" w:rsidRPr="00C6421F" w:rsidRDefault="00C6421F" w:rsidP="00C642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C6421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421F" w:rsidRPr="00C6421F" w:rsidRDefault="00E002AB" w:rsidP="00C642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E002AB">
              <w:rPr>
                <w:rFonts w:ascii="Calibri" w:eastAsia="Times New Roman" w:hAnsi="Calibri" w:cs="Calibri"/>
                <w:color w:val="000000"/>
                <w:lang w:eastAsia="uk-UA"/>
              </w:rPr>
              <w:t>Кінцева муфта для оптоволоконного кабелю LL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421F" w:rsidRPr="00C6421F" w:rsidRDefault="00C6421F" w:rsidP="00C642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C6421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5586270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21F" w:rsidRPr="00C6421F" w:rsidRDefault="00C6421F" w:rsidP="00C642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C6421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8</w:t>
            </w:r>
          </w:p>
        </w:tc>
      </w:tr>
      <w:tr w:rsidR="00C6421F" w:rsidRPr="00C6421F" w:rsidTr="00C6421F">
        <w:trPr>
          <w:trHeight w:val="9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21F" w:rsidRPr="00C6421F" w:rsidRDefault="00C6421F" w:rsidP="00C642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C6421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421F" w:rsidRPr="00C6421F" w:rsidRDefault="00E002AB" w:rsidP="00C642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E002AB">
              <w:rPr>
                <w:rFonts w:ascii="Calibri" w:eastAsia="Times New Roman" w:hAnsi="Calibri" w:cs="Calibri"/>
                <w:color w:val="000000"/>
                <w:lang w:eastAsia="uk-UA"/>
              </w:rPr>
              <w:t>Датчик іскор FM 3/8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6421F" w:rsidRPr="00C6421F" w:rsidRDefault="00C6421F" w:rsidP="00C642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C6421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 xml:space="preserve"> FM 3/8 581550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21F" w:rsidRPr="00C6421F" w:rsidRDefault="00C6421F" w:rsidP="00C642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C6421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2</w:t>
            </w:r>
          </w:p>
        </w:tc>
      </w:tr>
      <w:tr w:rsidR="00C6421F" w:rsidRPr="00C6421F" w:rsidTr="00C6421F">
        <w:trPr>
          <w:trHeight w:val="9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21F" w:rsidRPr="00C6421F" w:rsidRDefault="00C6421F" w:rsidP="00C642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C6421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4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421F" w:rsidRPr="00C6421F" w:rsidRDefault="00E002AB" w:rsidP="00E00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>
              <w:rPr>
                <w:rFonts w:ascii="Calibri" w:eastAsia="Times New Roman" w:hAnsi="Calibri" w:cs="Calibri"/>
                <w:color w:val="000000"/>
                <w:lang w:eastAsia="uk-UA"/>
              </w:rPr>
              <w:t>Кабель довжиною 2,5 м</w:t>
            </w:r>
          </w:p>
        </w:tc>
        <w:tc>
          <w:tcPr>
            <w:tcW w:w="4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6421F" w:rsidRPr="00C6421F" w:rsidRDefault="00C6421F" w:rsidP="00E002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uk-UA"/>
              </w:rPr>
            </w:pPr>
            <w:r w:rsidRPr="00C6421F">
              <w:rPr>
                <w:rFonts w:ascii="Calibri" w:eastAsia="Times New Roman" w:hAnsi="Calibri" w:cs="Calibri"/>
                <w:color w:val="000000"/>
                <w:lang w:eastAsia="uk-UA"/>
              </w:rPr>
              <w:t>507704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6421F" w:rsidRPr="00C6421F" w:rsidRDefault="00C6421F" w:rsidP="00C642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</w:pPr>
            <w:r w:rsidRPr="00C6421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uk-UA"/>
              </w:rPr>
              <w:t>2</w:t>
            </w:r>
          </w:p>
        </w:tc>
      </w:tr>
    </w:tbl>
    <w:p w:rsidR="00C6421F" w:rsidRPr="00C6421F" w:rsidRDefault="00C6421F" w:rsidP="00C6421F">
      <w:pPr>
        <w:jc w:val="center"/>
        <w:rPr>
          <w:b/>
          <w:sz w:val="28"/>
        </w:rPr>
      </w:pPr>
    </w:p>
    <w:sectPr w:rsidR="00C6421F" w:rsidRPr="00C6421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2AA"/>
    <w:rsid w:val="00042DFF"/>
    <w:rsid w:val="005D6DA9"/>
    <w:rsid w:val="00A86645"/>
    <w:rsid w:val="00B34F01"/>
    <w:rsid w:val="00C6421F"/>
    <w:rsid w:val="00E002AB"/>
    <w:rsid w:val="00EF2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97EBB"/>
  <w15:chartTrackingRefBased/>
  <w15:docId w15:val="{5C419E0D-FE1C-4927-A34C-086B2834F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5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437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2026-09-22T07:33:00Z</dcterms:created>
  <dcterms:modified xsi:type="dcterms:W3CDTF">2026-09-22T08:08:00Z</dcterms:modified>
</cp:coreProperties>
</file>