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A5C8" w14:textId="70E22E02" w:rsidR="00A42F68" w:rsidRPr="00717386" w:rsidRDefault="00A42F68" w:rsidP="00A343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7386">
        <w:rPr>
          <w:rFonts w:ascii="Times New Roman" w:hAnsi="Times New Roman" w:cs="Times New Roman"/>
          <w:b/>
          <w:sz w:val="32"/>
          <w:szCs w:val="32"/>
          <w:u w:val="single"/>
        </w:rPr>
        <w:t>РОЗКРИВНІ РОБОТИ</w:t>
      </w:r>
      <w:r w:rsidR="00A343C3" w:rsidRPr="007173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3489F" w:rsidRPr="00717386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AF6D09" w:rsidRP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202</w:t>
      </w:r>
      <w:r w:rsidR="009936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6</w:t>
      </w:r>
      <w:r w:rsid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71738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3"/>
        <w:gridCol w:w="2502"/>
        <w:gridCol w:w="2188"/>
      </w:tblGrid>
      <w:tr w:rsidR="009936F2" w:rsidRPr="00717386" w14:paraId="14FA0D1E" w14:textId="77777777" w:rsidTr="009936F2">
        <w:trPr>
          <w:jc w:val="center"/>
        </w:trPr>
        <w:tc>
          <w:tcPr>
            <w:tcW w:w="988" w:type="dxa"/>
            <w:vAlign w:val="center"/>
          </w:tcPr>
          <w:p w14:paraId="28E056DF" w14:textId="1D259EA6" w:rsidR="009936F2" w:rsidRPr="00717386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</w:t>
            </w:r>
          </w:p>
        </w:tc>
        <w:tc>
          <w:tcPr>
            <w:tcW w:w="3543" w:type="dxa"/>
            <w:vAlign w:val="center"/>
          </w:tcPr>
          <w:p w14:paraId="3AD4E375" w14:textId="313D9D89" w:rsidR="009936F2" w:rsidRPr="00717386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386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кар’єра</w:t>
            </w:r>
          </w:p>
        </w:tc>
        <w:tc>
          <w:tcPr>
            <w:tcW w:w="2502" w:type="dxa"/>
            <w:vAlign w:val="center"/>
          </w:tcPr>
          <w:p w14:paraId="05B660EC" w14:textId="679E3144" w:rsidR="009936F2" w:rsidRPr="00717386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386">
              <w:rPr>
                <w:rFonts w:ascii="Times New Roman" w:hAnsi="Times New Roman" w:cs="Times New Roman"/>
                <w:b/>
                <w:sz w:val="28"/>
                <w:szCs w:val="28"/>
              </w:rPr>
              <w:t>Відстань перевезення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17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км</w:t>
            </w:r>
          </w:p>
        </w:tc>
        <w:tc>
          <w:tcPr>
            <w:tcW w:w="2188" w:type="dxa"/>
            <w:vAlign w:val="center"/>
          </w:tcPr>
          <w:p w14:paraId="40B0EF43" w14:textId="7EFA6C26" w:rsidR="009936F2" w:rsidRPr="00717386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386">
              <w:rPr>
                <w:rFonts w:ascii="Times New Roman" w:hAnsi="Times New Roman" w:cs="Times New Roman"/>
                <w:b/>
                <w:sz w:val="28"/>
                <w:szCs w:val="28"/>
              </w:rPr>
              <w:t>Об’єми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5ED7B9A6" w14:textId="27BC43FB" w:rsidR="009936F2" w:rsidRPr="00717386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386">
              <w:rPr>
                <w:rFonts w:ascii="Times New Roman" w:hAnsi="Times New Roman" w:cs="Times New Roman"/>
                <w:b/>
                <w:sz w:val="28"/>
                <w:szCs w:val="28"/>
              </w:rPr>
              <w:t>мᶾ</w:t>
            </w:r>
          </w:p>
        </w:tc>
      </w:tr>
      <w:tr w:rsidR="009936F2" w:rsidRPr="00717386" w14:paraId="4F5358A8" w14:textId="77777777" w:rsidTr="009936F2">
        <w:trPr>
          <w:trHeight w:val="2092"/>
          <w:jc w:val="center"/>
        </w:trPr>
        <w:tc>
          <w:tcPr>
            <w:tcW w:w="988" w:type="dxa"/>
            <w:vAlign w:val="center"/>
          </w:tcPr>
          <w:p w14:paraId="36DEA319" w14:textId="4744016C" w:rsidR="009936F2" w:rsidRPr="006D28B0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14:paraId="2F842CA1" w14:textId="23D15FE5" w:rsidR="009936F2" w:rsidRPr="006D28B0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sz w:val="28"/>
                <w:szCs w:val="28"/>
              </w:rPr>
              <w:t>Межигірсько-Дубовецьке родовище мергелів</w:t>
            </w:r>
          </w:p>
        </w:tc>
        <w:tc>
          <w:tcPr>
            <w:tcW w:w="2502" w:type="dxa"/>
            <w:vAlign w:val="center"/>
          </w:tcPr>
          <w:p w14:paraId="503F5FFA" w14:textId="1F62C2CF" w:rsidR="009936F2" w:rsidRPr="006D28B0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1,0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км</w:t>
            </w:r>
          </w:p>
          <w:p w14:paraId="2A51DC0E" w14:textId="2AD83539" w:rsidR="009936F2" w:rsidRPr="006D28B0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1,5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км</w:t>
            </w:r>
          </w:p>
          <w:p w14:paraId="2173BD96" w14:textId="2D7C902F" w:rsidR="009936F2" w:rsidRPr="006D28B0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2,</w:t>
            </w:r>
            <w:r w:rsidR="00862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км</w:t>
            </w:r>
          </w:p>
          <w:p w14:paraId="4C65118E" w14:textId="77777777" w:rsid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3,</w:t>
            </w:r>
            <w:r w:rsidR="00862A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км</w:t>
            </w:r>
          </w:p>
          <w:p w14:paraId="68D07C9C" w14:textId="32192E57" w:rsidR="00862AD3" w:rsidRPr="006D28B0" w:rsidRDefault="00862AD3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3,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км</w:t>
            </w:r>
          </w:p>
        </w:tc>
        <w:tc>
          <w:tcPr>
            <w:tcW w:w="2188" w:type="dxa"/>
            <w:vAlign w:val="center"/>
          </w:tcPr>
          <w:p w14:paraId="45AB150C" w14:textId="7C88CD58" w:rsidR="009936F2" w:rsidRPr="006D28B0" w:rsidRDefault="009936F2" w:rsidP="009936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28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1 500 000 мᶾ</w:t>
            </w:r>
          </w:p>
        </w:tc>
      </w:tr>
      <w:tr w:rsidR="009936F2" w:rsidRPr="00717386" w14:paraId="4978F9A5" w14:textId="77777777" w:rsidTr="009936F2">
        <w:trPr>
          <w:trHeight w:val="1607"/>
          <w:jc w:val="center"/>
        </w:trPr>
        <w:tc>
          <w:tcPr>
            <w:tcW w:w="988" w:type="dxa"/>
            <w:vAlign w:val="center"/>
          </w:tcPr>
          <w:p w14:paraId="7559F482" w14:textId="16F77224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2796F7DA" w14:textId="3258A6D7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sz w:val="28"/>
                <w:szCs w:val="28"/>
              </w:rPr>
              <w:t>Межигірсько-</w:t>
            </w:r>
            <w:r w:rsidRPr="009936F2">
              <w:t xml:space="preserve"> </w:t>
            </w:r>
            <w:r w:rsidRPr="009936F2">
              <w:rPr>
                <w:rFonts w:ascii="Times New Roman" w:hAnsi="Times New Roman" w:cs="Times New Roman"/>
                <w:b/>
                <w:sz w:val="28"/>
                <w:szCs w:val="28"/>
              </w:rPr>
              <w:t>Маринопільське родовище вапняків (ділянка Маринопільська)</w:t>
            </w:r>
          </w:p>
        </w:tc>
        <w:tc>
          <w:tcPr>
            <w:tcW w:w="2502" w:type="dxa"/>
            <w:vAlign w:val="center"/>
          </w:tcPr>
          <w:p w14:paraId="3C305037" w14:textId="7CB0D98D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 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,0 км</w:t>
            </w:r>
          </w:p>
          <w:p w14:paraId="2F4B6046" w14:textId="77777777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2,2 км</w:t>
            </w:r>
          </w:p>
          <w:p w14:paraId="2FC5BA65" w14:textId="73535C1C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2,6 км</w:t>
            </w:r>
          </w:p>
        </w:tc>
        <w:tc>
          <w:tcPr>
            <w:tcW w:w="2188" w:type="dxa"/>
            <w:vAlign w:val="center"/>
          </w:tcPr>
          <w:p w14:paraId="5B64EA2F" w14:textId="0524BF35" w:rsidR="009936F2" w:rsidRPr="009936F2" w:rsidRDefault="009936F2" w:rsidP="009936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0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000 мᶾ</w:t>
            </w:r>
          </w:p>
        </w:tc>
      </w:tr>
      <w:tr w:rsidR="009936F2" w:rsidRPr="00717386" w14:paraId="2E3FAE9A" w14:textId="77777777" w:rsidTr="009936F2">
        <w:trPr>
          <w:jc w:val="center"/>
        </w:trPr>
        <w:tc>
          <w:tcPr>
            <w:tcW w:w="988" w:type="dxa"/>
            <w:vAlign w:val="center"/>
          </w:tcPr>
          <w:p w14:paraId="6118CEE5" w14:textId="2DE283C1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14:paraId="0ADD1D20" w14:textId="0E0546FF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sz w:val="28"/>
                <w:szCs w:val="28"/>
              </w:rPr>
              <w:t>Межигірсько-</w:t>
            </w:r>
            <w:r w:rsidRPr="009936F2">
              <w:t xml:space="preserve"> </w:t>
            </w:r>
            <w:r w:rsidRPr="009936F2">
              <w:rPr>
                <w:rFonts w:ascii="Times New Roman" w:hAnsi="Times New Roman" w:cs="Times New Roman"/>
                <w:b/>
                <w:sz w:val="28"/>
                <w:szCs w:val="28"/>
              </w:rPr>
              <w:t>Маринопільське родовище вапняків (ділянка Межигірська)</w:t>
            </w:r>
          </w:p>
        </w:tc>
        <w:tc>
          <w:tcPr>
            <w:tcW w:w="2502" w:type="dxa"/>
            <w:vAlign w:val="center"/>
          </w:tcPr>
          <w:p w14:paraId="36155BB6" w14:textId="65AF22F6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0,5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км</w:t>
            </w:r>
          </w:p>
          <w:p w14:paraId="6C6C3360" w14:textId="60C3C748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44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,5 км</w:t>
            </w:r>
          </w:p>
          <w:p w14:paraId="1175B3DD" w14:textId="6FAB8DEF" w:rsidR="009936F2" w:rsidRPr="001442AF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1,8 км</w:t>
            </w:r>
          </w:p>
        </w:tc>
        <w:tc>
          <w:tcPr>
            <w:tcW w:w="2188" w:type="dxa"/>
            <w:vAlign w:val="center"/>
          </w:tcPr>
          <w:p w14:paraId="02631595" w14:textId="11D18EF4" w:rsidR="009936F2" w:rsidRPr="009936F2" w:rsidRDefault="009936F2" w:rsidP="009936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00 000 мᶾ</w:t>
            </w:r>
          </w:p>
        </w:tc>
      </w:tr>
      <w:tr w:rsidR="009936F2" w:rsidRPr="00717386" w14:paraId="1BCF2F31" w14:textId="77777777" w:rsidTr="009936F2">
        <w:trPr>
          <w:trHeight w:val="1249"/>
          <w:jc w:val="center"/>
        </w:trPr>
        <w:tc>
          <w:tcPr>
            <w:tcW w:w="988" w:type="dxa"/>
            <w:vAlign w:val="center"/>
          </w:tcPr>
          <w:p w14:paraId="0C13E883" w14:textId="2F65D5B2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 w14:paraId="661A68BD" w14:textId="716ED7CE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sz w:val="28"/>
                <w:szCs w:val="28"/>
              </w:rPr>
              <w:t>Кар’єр Побережжя</w:t>
            </w:r>
          </w:p>
        </w:tc>
        <w:tc>
          <w:tcPr>
            <w:tcW w:w="2502" w:type="dxa"/>
            <w:vAlign w:val="center"/>
          </w:tcPr>
          <w:p w14:paraId="439B0EEB" w14:textId="63343D24" w:rsidR="009936F2" w:rsidRPr="009936F2" w:rsidRDefault="009936F2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0,5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2188" w:type="dxa"/>
            <w:vAlign w:val="center"/>
          </w:tcPr>
          <w:p w14:paraId="2E9817A0" w14:textId="41B5725F" w:rsidR="009936F2" w:rsidRPr="009936F2" w:rsidRDefault="009936F2" w:rsidP="009936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35 000 мᶾ</w:t>
            </w:r>
          </w:p>
        </w:tc>
      </w:tr>
      <w:tr w:rsidR="001442AF" w:rsidRPr="00717386" w14:paraId="2BF3E007" w14:textId="77777777" w:rsidTr="009936F2">
        <w:trPr>
          <w:trHeight w:val="1249"/>
          <w:jc w:val="center"/>
        </w:trPr>
        <w:tc>
          <w:tcPr>
            <w:tcW w:w="988" w:type="dxa"/>
            <w:vAlign w:val="center"/>
          </w:tcPr>
          <w:p w14:paraId="110BE0F9" w14:textId="45E626FD" w:rsidR="001442AF" w:rsidRPr="009936F2" w:rsidRDefault="001442AF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14:paraId="0FC272FF" w14:textId="1A25A53E" w:rsidR="001442AF" w:rsidRPr="009936F2" w:rsidRDefault="001442AF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2AF">
              <w:rPr>
                <w:rFonts w:ascii="Times New Roman" w:hAnsi="Times New Roman" w:cs="Times New Roman"/>
                <w:b/>
                <w:sz w:val="28"/>
                <w:szCs w:val="28"/>
              </w:rPr>
              <w:t>Сокирницьк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14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цеолітов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14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кар'єр</w:t>
            </w:r>
          </w:p>
        </w:tc>
        <w:tc>
          <w:tcPr>
            <w:tcW w:w="2502" w:type="dxa"/>
            <w:vAlign w:val="center"/>
          </w:tcPr>
          <w:p w14:paraId="31C25F81" w14:textId="3ADBEC03" w:rsidR="001442AF" w:rsidRPr="009936F2" w:rsidRDefault="001442AF" w:rsidP="00993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2,8 км</w:t>
            </w:r>
          </w:p>
        </w:tc>
        <w:tc>
          <w:tcPr>
            <w:tcW w:w="2188" w:type="dxa"/>
            <w:vAlign w:val="center"/>
          </w:tcPr>
          <w:p w14:paraId="08D69A8E" w14:textId="17B00B8B" w:rsidR="001442AF" w:rsidRPr="009936F2" w:rsidRDefault="001442AF" w:rsidP="009936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250 000</w:t>
            </w:r>
            <w:r w:rsidRPr="009936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мᶾ</w:t>
            </w:r>
          </w:p>
        </w:tc>
      </w:tr>
    </w:tbl>
    <w:p w14:paraId="32984A51" w14:textId="77777777" w:rsidR="00717386" w:rsidRDefault="00717386" w:rsidP="00B63DF6">
      <w:pPr>
        <w:pStyle w:val="a3"/>
        <w:rPr>
          <w:rFonts w:ascii="Times New Roman" w:hAnsi="Times New Roman" w:cs="Times New Roman"/>
          <w:color w:val="00B0F0"/>
        </w:rPr>
      </w:pPr>
    </w:p>
    <w:p w14:paraId="20C30285" w14:textId="6CD04D44" w:rsidR="00FA4F96" w:rsidRDefault="00FE7BD4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Необхідна техніка</w:t>
      </w:r>
      <w:r w:rsidR="00FA4F96" w:rsidRPr="00FE7BD4">
        <w:rPr>
          <w:rFonts w:ascii="Times New Roman" w:hAnsi="Times New Roman" w:cs="Times New Roman"/>
          <w:b/>
          <w:sz w:val="32"/>
          <w:szCs w:val="32"/>
          <w:u w:val="single"/>
        </w:rPr>
        <w:t>: екскаватори, самоскиди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(шарнірні</w:t>
      </w:r>
      <w:r w:rsidR="009936F2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 потреби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FA4F96" w:rsidRPr="00FE7BD4">
        <w:rPr>
          <w:rFonts w:ascii="Times New Roman" w:hAnsi="Times New Roman" w:cs="Times New Roman"/>
          <w:b/>
          <w:sz w:val="32"/>
          <w:szCs w:val="32"/>
          <w:u w:val="single"/>
        </w:rPr>
        <w:t>, бульдозер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601AAB5F" w14:textId="4D1F2A21" w:rsidR="00AE3D75" w:rsidRDefault="00E6318D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Підтвердження н</w:t>
      </w:r>
      <w:r w:rsidR="00AE3D75">
        <w:rPr>
          <w:rFonts w:ascii="Times New Roman" w:hAnsi="Times New Roman" w:cs="Times New Roman"/>
          <w:b/>
          <w:sz w:val="32"/>
          <w:szCs w:val="32"/>
          <w:u w:val="single"/>
        </w:rPr>
        <w:t>аявн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="00AE3D75">
        <w:rPr>
          <w:rFonts w:ascii="Times New Roman" w:hAnsi="Times New Roman" w:cs="Times New Roman"/>
          <w:b/>
          <w:sz w:val="32"/>
          <w:szCs w:val="32"/>
          <w:u w:val="single"/>
        </w:rPr>
        <w:t>ст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і</w:t>
      </w:r>
      <w:r w:rsidR="00AE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документації щодо охорони праці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згідно вимог ПрАТ «Івано-Франківськцемент».</w:t>
      </w:r>
      <w:r w:rsidR="00AE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52CE197E" w14:textId="77777777" w:rsidR="00087C3A" w:rsidRPr="00FE7BD4" w:rsidRDefault="00087C3A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44478A3" w14:textId="2668D798" w:rsidR="00915D81" w:rsidRDefault="00915D81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BD4">
        <w:rPr>
          <w:rFonts w:ascii="Times New Roman" w:hAnsi="Times New Roman" w:cs="Times New Roman"/>
          <w:b/>
          <w:sz w:val="32"/>
          <w:szCs w:val="32"/>
        </w:rPr>
        <w:t>Кар’єри</w:t>
      </w:r>
      <w:r w:rsidR="001026D4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7BD4">
        <w:rPr>
          <w:rFonts w:ascii="Times New Roman" w:hAnsi="Times New Roman" w:cs="Times New Roman"/>
          <w:b/>
          <w:sz w:val="32"/>
          <w:szCs w:val="32"/>
        </w:rPr>
        <w:t xml:space="preserve">знаходяться за </w:t>
      </w:r>
      <w:r w:rsidR="00FE7BD4" w:rsidRPr="00FE7BD4">
        <w:rPr>
          <w:rFonts w:ascii="Times New Roman" w:hAnsi="Times New Roman" w:cs="Times New Roman"/>
          <w:b/>
          <w:sz w:val="32"/>
          <w:szCs w:val="32"/>
        </w:rPr>
        <w:t>адресом</w:t>
      </w:r>
      <w:r w:rsidRPr="00FE7BD4">
        <w:rPr>
          <w:rFonts w:ascii="Times New Roman" w:hAnsi="Times New Roman" w:cs="Times New Roman"/>
          <w:b/>
          <w:sz w:val="32"/>
          <w:szCs w:val="32"/>
        </w:rPr>
        <w:t>: Івано-Франківська о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 xml:space="preserve">бл., 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>Івано-Франківськ</w:t>
      </w:r>
      <w:r w:rsidR="00087C3A">
        <w:rPr>
          <w:rFonts w:ascii="Times New Roman" w:hAnsi="Times New Roman" w:cs="Times New Roman"/>
          <w:b/>
          <w:sz w:val="32"/>
          <w:szCs w:val="32"/>
        </w:rPr>
        <w:t>ий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>р-н, с. Дубівці</w:t>
      </w:r>
      <w:r w:rsidR="001442AF">
        <w:rPr>
          <w:rFonts w:ascii="Times New Roman" w:hAnsi="Times New Roman" w:cs="Times New Roman"/>
          <w:b/>
          <w:sz w:val="32"/>
          <w:szCs w:val="32"/>
        </w:rPr>
        <w:t xml:space="preserve"> і </w:t>
      </w:r>
      <w:r w:rsidR="00EA7B8D">
        <w:rPr>
          <w:rFonts w:ascii="Times New Roman" w:hAnsi="Times New Roman" w:cs="Times New Roman"/>
          <w:b/>
          <w:sz w:val="32"/>
          <w:szCs w:val="32"/>
        </w:rPr>
        <w:t>с. Побережжя</w:t>
      </w:r>
      <w:r w:rsidR="001442AF">
        <w:rPr>
          <w:rFonts w:ascii="Times New Roman" w:hAnsi="Times New Roman" w:cs="Times New Roman"/>
          <w:b/>
          <w:sz w:val="32"/>
          <w:szCs w:val="32"/>
        </w:rPr>
        <w:t xml:space="preserve"> та Закарпатська обл</w:t>
      </w:r>
      <w:r w:rsidR="00761B4F" w:rsidRPr="00FE7BD4">
        <w:rPr>
          <w:rFonts w:ascii="Times New Roman" w:hAnsi="Times New Roman" w:cs="Times New Roman"/>
          <w:b/>
          <w:sz w:val="32"/>
          <w:szCs w:val="32"/>
        </w:rPr>
        <w:t>.</w:t>
      </w:r>
      <w:r w:rsidR="001442AF">
        <w:rPr>
          <w:rFonts w:ascii="Times New Roman" w:hAnsi="Times New Roman" w:cs="Times New Roman"/>
          <w:b/>
          <w:sz w:val="32"/>
          <w:szCs w:val="32"/>
        </w:rPr>
        <w:t>, Хустський р-н, с. Сокирниця</w:t>
      </w:r>
      <w:r w:rsidR="00972CBE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BCAF9C4" w14:textId="77777777" w:rsidR="00087C3A" w:rsidRPr="00FE7BD4" w:rsidRDefault="00087C3A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9FBE3D" w14:textId="77777777" w:rsidR="00467AA3" w:rsidRPr="00FE7BD4" w:rsidRDefault="00467AA3" w:rsidP="00087C3A">
      <w:pPr>
        <w:pStyle w:val="a3"/>
        <w:ind w:left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E7BD4">
        <w:rPr>
          <w:rFonts w:ascii="Times New Roman" w:hAnsi="Times New Roman" w:cs="Times New Roman"/>
          <w:b/>
          <w:iCs/>
          <w:sz w:val="32"/>
          <w:szCs w:val="32"/>
        </w:rPr>
        <w:t>Пропозиції надсилати на електронні адреси:</w:t>
      </w:r>
    </w:p>
    <w:p w14:paraId="25521C81" w14:textId="77777777" w:rsidR="00F069CF" w:rsidRPr="001442AF" w:rsidRDefault="00F069CF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tender</w:t>
      </w:r>
      <w:r w:rsidRPr="001442AF">
        <w:rPr>
          <w:rFonts w:ascii="Times New Roman" w:hAnsi="Times New Roman" w:cs="Times New Roman"/>
          <w:b/>
          <w:sz w:val="32"/>
          <w:szCs w:val="32"/>
          <w:u w:val="single"/>
        </w:rPr>
        <w:t>@</w:t>
      </w: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ifcem</w:t>
      </w:r>
      <w:r w:rsidRPr="001442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if</w:t>
      </w:r>
      <w:r w:rsidRPr="001442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ua</w:t>
      </w:r>
    </w:p>
    <w:p w14:paraId="5A1C5262" w14:textId="77777777" w:rsidR="00467AA3" w:rsidRPr="001442AF" w:rsidRDefault="00862AD3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komerc</w:t>
        </w:r>
        <w:r w:rsidR="00995B9C" w:rsidRPr="001442AF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@</w:t>
        </w:r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ifcem</w:t>
        </w:r>
        <w:r w:rsidR="00995B9C" w:rsidRPr="001442AF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.</w:t>
        </w:r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if</w:t>
        </w:r>
        <w:r w:rsidR="00995B9C" w:rsidRPr="001442AF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.</w:t>
        </w:r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ua</w:t>
        </w:r>
      </w:hyperlink>
    </w:p>
    <w:sectPr w:rsidR="00467AA3" w:rsidRPr="001442AF" w:rsidSect="00E631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F7B2" w14:textId="77777777" w:rsidR="00037A5F" w:rsidRDefault="00037A5F" w:rsidP="00B63DF6">
      <w:pPr>
        <w:spacing w:after="0" w:line="240" w:lineRule="auto"/>
      </w:pPr>
      <w:r>
        <w:separator/>
      </w:r>
    </w:p>
  </w:endnote>
  <w:endnote w:type="continuationSeparator" w:id="0">
    <w:p w14:paraId="3FC9C7BB" w14:textId="77777777" w:rsidR="00037A5F" w:rsidRDefault="00037A5F" w:rsidP="00B6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6C89" w14:textId="77777777" w:rsidR="00037A5F" w:rsidRDefault="00037A5F" w:rsidP="00B63DF6">
      <w:pPr>
        <w:spacing w:after="0" w:line="240" w:lineRule="auto"/>
      </w:pPr>
      <w:r>
        <w:separator/>
      </w:r>
    </w:p>
  </w:footnote>
  <w:footnote w:type="continuationSeparator" w:id="0">
    <w:p w14:paraId="76CDA847" w14:textId="77777777" w:rsidR="00037A5F" w:rsidRDefault="00037A5F" w:rsidP="00B6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2706"/>
    <w:multiLevelType w:val="hybridMultilevel"/>
    <w:tmpl w:val="FEEE81EA"/>
    <w:lvl w:ilvl="0" w:tplc="26141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68"/>
    <w:rsid w:val="0000317A"/>
    <w:rsid w:val="00026D00"/>
    <w:rsid w:val="00037A5F"/>
    <w:rsid w:val="00087C3A"/>
    <w:rsid w:val="000B0759"/>
    <w:rsid w:val="00100562"/>
    <w:rsid w:val="001026D4"/>
    <w:rsid w:val="00132BEB"/>
    <w:rsid w:val="0013653A"/>
    <w:rsid w:val="001442AF"/>
    <w:rsid w:val="001823EB"/>
    <w:rsid w:val="001C1178"/>
    <w:rsid w:val="001F7275"/>
    <w:rsid w:val="00204136"/>
    <w:rsid w:val="00255633"/>
    <w:rsid w:val="002707DA"/>
    <w:rsid w:val="002A72C4"/>
    <w:rsid w:val="002B4299"/>
    <w:rsid w:val="002E3799"/>
    <w:rsid w:val="002F662A"/>
    <w:rsid w:val="002F7C72"/>
    <w:rsid w:val="0037054A"/>
    <w:rsid w:val="00377C8A"/>
    <w:rsid w:val="003836BC"/>
    <w:rsid w:val="003E13FA"/>
    <w:rsid w:val="00425E1D"/>
    <w:rsid w:val="00467AA3"/>
    <w:rsid w:val="004718E6"/>
    <w:rsid w:val="004816C8"/>
    <w:rsid w:val="004E4DF4"/>
    <w:rsid w:val="00567BE7"/>
    <w:rsid w:val="00577DC2"/>
    <w:rsid w:val="005B1742"/>
    <w:rsid w:val="00617C62"/>
    <w:rsid w:val="006321E3"/>
    <w:rsid w:val="0064327E"/>
    <w:rsid w:val="006B737D"/>
    <w:rsid w:val="006D28B0"/>
    <w:rsid w:val="00710006"/>
    <w:rsid w:val="00717386"/>
    <w:rsid w:val="00724105"/>
    <w:rsid w:val="00761B4F"/>
    <w:rsid w:val="007B403D"/>
    <w:rsid w:val="00821CB9"/>
    <w:rsid w:val="00862AD3"/>
    <w:rsid w:val="008A47E9"/>
    <w:rsid w:val="008C6175"/>
    <w:rsid w:val="008D5E6C"/>
    <w:rsid w:val="00901A1B"/>
    <w:rsid w:val="00915D81"/>
    <w:rsid w:val="00940023"/>
    <w:rsid w:val="00972CBE"/>
    <w:rsid w:val="009936F2"/>
    <w:rsid w:val="00995B9C"/>
    <w:rsid w:val="009B11FB"/>
    <w:rsid w:val="00A27EA8"/>
    <w:rsid w:val="00A337F8"/>
    <w:rsid w:val="00A343C3"/>
    <w:rsid w:val="00A42F68"/>
    <w:rsid w:val="00A435AC"/>
    <w:rsid w:val="00A66182"/>
    <w:rsid w:val="00A718E0"/>
    <w:rsid w:val="00AE3D75"/>
    <w:rsid w:val="00AF6D09"/>
    <w:rsid w:val="00B63DF6"/>
    <w:rsid w:val="00B644E0"/>
    <w:rsid w:val="00B64A74"/>
    <w:rsid w:val="00CB7253"/>
    <w:rsid w:val="00CE34C9"/>
    <w:rsid w:val="00CF4A01"/>
    <w:rsid w:val="00D3489F"/>
    <w:rsid w:val="00D82A70"/>
    <w:rsid w:val="00E073EE"/>
    <w:rsid w:val="00E3191C"/>
    <w:rsid w:val="00E6318D"/>
    <w:rsid w:val="00E9059B"/>
    <w:rsid w:val="00EA7B8D"/>
    <w:rsid w:val="00EC27DE"/>
    <w:rsid w:val="00EE0162"/>
    <w:rsid w:val="00F069CF"/>
    <w:rsid w:val="00F22E93"/>
    <w:rsid w:val="00F315EF"/>
    <w:rsid w:val="00FA4F96"/>
    <w:rsid w:val="00FB3316"/>
    <w:rsid w:val="00FC63BA"/>
    <w:rsid w:val="00FD7712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F206"/>
  <w15:docId w15:val="{68568DBB-9A7C-4CA0-9765-AA284796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68"/>
    <w:pPr>
      <w:ind w:left="720"/>
      <w:contextualSpacing/>
    </w:pPr>
  </w:style>
  <w:style w:type="table" w:styleId="a4">
    <w:name w:val="Table Grid"/>
    <w:basedOn w:val="a1"/>
    <w:uiPriority w:val="59"/>
    <w:rsid w:val="00A4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link w:val="HTML0"/>
    <w:uiPriority w:val="99"/>
    <w:semiHidden/>
    <w:unhideWhenUsed/>
    <w:rsid w:val="00972CB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HTML0">
    <w:name w:val="Адреса HTML Знак"/>
    <w:basedOn w:val="a0"/>
    <w:link w:val="HTML"/>
    <w:uiPriority w:val="99"/>
    <w:semiHidden/>
    <w:rsid w:val="00972CB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72C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056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63DF6"/>
  </w:style>
  <w:style w:type="paragraph" w:styleId="aa">
    <w:name w:val="footer"/>
    <w:basedOn w:val="a"/>
    <w:link w:val="ab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6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erc@ifcem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Володимирович Бибик</dc:creator>
  <cp:lastModifiedBy>Спасів Олексій Ярославович</cp:lastModifiedBy>
  <cp:revision>9</cp:revision>
  <cp:lastPrinted>2020-01-03T06:44:00Z</cp:lastPrinted>
  <dcterms:created xsi:type="dcterms:W3CDTF">2024-12-11T15:05:00Z</dcterms:created>
  <dcterms:modified xsi:type="dcterms:W3CDTF">2025-12-24T11:19:00Z</dcterms:modified>
</cp:coreProperties>
</file>