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E2C" w:rsidRPr="000C4FC0" w:rsidRDefault="002A38D6" w:rsidP="00323E2C">
      <w:pPr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uk-UA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uk-UA"/>
        </w:rPr>
        <w:t>ПОСТАВКА ТА ВВІД В ЕКСПЛУАТАЦІЮ ОДНОРОЛІКОВОЇ</w:t>
      </w:r>
      <w:r w:rsidRPr="00BB32E2">
        <w:rPr>
          <w:rFonts w:ascii="Times New Roman" w:eastAsia="Times New Roman" w:hAnsi="Times New Roman" w:cs="Times New Roman"/>
          <w:b/>
          <w:sz w:val="23"/>
          <w:szCs w:val="23"/>
          <w:lang w:eastAsia="uk-UA"/>
        </w:rPr>
        <w:t xml:space="preserve"> ВАГ</w:t>
      </w:r>
      <w:r>
        <w:rPr>
          <w:rFonts w:ascii="Times New Roman" w:eastAsia="Times New Roman" w:hAnsi="Times New Roman" w:cs="Times New Roman"/>
          <w:b/>
          <w:sz w:val="23"/>
          <w:szCs w:val="23"/>
          <w:lang w:eastAsia="uk-UA"/>
        </w:rPr>
        <w:t>И</w:t>
      </w:r>
      <w:r w:rsidRPr="00BB32E2">
        <w:rPr>
          <w:rFonts w:ascii="Times New Roman" w:eastAsia="Times New Roman" w:hAnsi="Times New Roman" w:cs="Times New Roman"/>
          <w:b/>
          <w:sz w:val="23"/>
          <w:szCs w:val="23"/>
          <w:lang w:eastAsia="uk-UA"/>
        </w:rPr>
        <w:t xml:space="preserve"> </w:t>
      </w:r>
    </w:p>
    <w:p w:rsidR="00323E2C" w:rsidRPr="00BB32E2" w:rsidRDefault="00323E2C" w:rsidP="00323E2C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Потрібно провести закупку, встановлення, та налаштування </w:t>
      </w:r>
      <w:r w:rsid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конвеєрної</w:t>
      </w:r>
      <w:r w:rsidRPr="000C4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одноролікової</w:t>
      </w:r>
      <w:proofErr w:type="spellEnd"/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ваг</w:t>
      </w:r>
      <w:r w:rsid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 виробництва фірми </w:t>
      </w:r>
      <w:r w:rsidR="002A38D6" w:rsidRP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>SCHENCK PROCESS GROUP</w:t>
      </w:r>
      <w:r w:rsid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r w:rsidR="002A38D6" w:rsidRPr="002A38D6">
        <w:rPr>
          <w:rFonts w:ascii="Times New Roman" w:eastAsia="Times New Roman" w:hAnsi="Times New Roman" w:cs="Times New Roman"/>
          <w:sz w:val="28"/>
          <w:szCs w:val="28"/>
          <w:lang w:eastAsia="uk-UA"/>
        </w:rPr>
        <w:t>SIEMENS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.</w:t>
      </w:r>
    </w:p>
    <w:p w:rsidR="00323E2C" w:rsidRPr="00BB32E2" w:rsidRDefault="00323E2C" w:rsidP="00323E2C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В об’єм робіт також входить:</w:t>
      </w:r>
    </w:p>
    <w:p w:rsidR="00323E2C" w:rsidRPr="00BB32E2" w:rsidRDefault="00323E2C" w:rsidP="00323E2C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212F48">
        <w:rPr>
          <w:rFonts w:ascii="Times New Roman" w:eastAsia="Times New Roman" w:hAnsi="Times New Roman" w:cs="Times New Roman"/>
          <w:sz w:val="28"/>
          <w:szCs w:val="28"/>
          <w:lang w:eastAsia="uk-UA"/>
        </w:rPr>
        <w:t>налаштування зв’язку між ваговим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контролером та </w:t>
      </w:r>
      <w:r w:rsidR="00212F48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контролером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Siemens</w:t>
      </w:r>
      <w:proofErr w:type="spellEnd"/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S7-</w:t>
      </w:r>
      <w:r w:rsidR="000C4FC0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00.</w:t>
      </w:r>
    </w:p>
    <w:p w:rsidR="00BB32E2" w:rsidRPr="00BB32E2" w:rsidRDefault="00BB32E2" w:rsidP="00BB32E2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- проведення приймально-здавальних випробувань, калібрування та ввід в експлуатацію.</w:t>
      </w:r>
    </w:p>
    <w:p w:rsidR="00323E2C" w:rsidRPr="00BB32E2" w:rsidRDefault="00323E2C" w:rsidP="00323E2C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0C4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навчання персоналу та надання повного пакету робочої документації на </w:t>
      </w:r>
      <w:proofErr w:type="spellStart"/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одноролікові</w:t>
      </w:r>
      <w:proofErr w:type="spellEnd"/>
      <w:r w:rsidRPr="000C4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ваги: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1)схеми електричні принципові;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2)схеми зовнішніх підключень;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3)кабельний журнал і таблиці підключень;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4)складальне креслення;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5)Специфікація обладнання;</w:t>
      </w:r>
    </w:p>
    <w:p w:rsidR="00323E2C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6)Функціональну схему</w:t>
      </w:r>
    </w:p>
    <w:p w:rsidR="00790CEF" w:rsidRPr="00BB32E2" w:rsidRDefault="00323E2C" w:rsidP="00323E2C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2E2">
        <w:rPr>
          <w:rFonts w:ascii="Times New Roman" w:eastAsia="Times New Roman" w:hAnsi="Times New Roman" w:cs="Times New Roman"/>
          <w:sz w:val="28"/>
          <w:szCs w:val="28"/>
          <w:lang w:eastAsia="uk-UA"/>
        </w:rPr>
        <w:t>7) Паспорт</w:t>
      </w:r>
    </w:p>
    <w:p w:rsidR="00BB32E2" w:rsidRDefault="00BB32E2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32E2">
        <w:rPr>
          <w:rFonts w:ascii="Times New Roman" w:hAnsi="Times New Roman" w:cs="Times New Roman"/>
          <w:sz w:val="28"/>
          <w:szCs w:val="28"/>
        </w:rPr>
        <w:t xml:space="preserve">Ваговий контролер повинен містити аналоговий вихід 4…20 </w:t>
      </w:r>
      <w:proofErr w:type="spellStart"/>
      <w:r w:rsidRPr="00BB32E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BB32E2">
        <w:rPr>
          <w:rFonts w:ascii="Times New Roman" w:hAnsi="Times New Roman" w:cs="Times New Roman"/>
          <w:sz w:val="28"/>
          <w:szCs w:val="28"/>
        </w:rPr>
        <w:t xml:space="preserve"> для передачі значень продуктивності т/год та повинен мати можливість під</w:t>
      </w:r>
      <w:r w:rsidRPr="000C4FC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B32E2">
        <w:rPr>
          <w:rFonts w:ascii="Times New Roman" w:hAnsi="Times New Roman" w:cs="Times New Roman"/>
          <w:sz w:val="28"/>
          <w:szCs w:val="28"/>
        </w:rPr>
        <w:t xml:space="preserve">єднання до мережі </w:t>
      </w:r>
      <w:proofErr w:type="spellStart"/>
      <w:r w:rsidRPr="00BB32E2">
        <w:rPr>
          <w:rFonts w:ascii="Times New Roman" w:hAnsi="Times New Roman" w:cs="Times New Roman"/>
          <w:sz w:val="28"/>
          <w:szCs w:val="28"/>
          <w:lang w:val="en-US"/>
        </w:rPr>
        <w:t>Profibus</w:t>
      </w:r>
      <w:proofErr w:type="spellEnd"/>
      <w:r w:rsidRPr="000C4FC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0AD2">
        <w:rPr>
          <w:rFonts w:ascii="Times New Roman" w:hAnsi="Times New Roman" w:cs="Times New Roman"/>
          <w:sz w:val="28"/>
          <w:szCs w:val="28"/>
        </w:rPr>
        <w:t xml:space="preserve"> Додатково повинен містити імпульсний дискретний вихід (лічильник матеріалу).</w:t>
      </w:r>
      <w:r w:rsidR="006F0BFB">
        <w:rPr>
          <w:rFonts w:ascii="Times New Roman" w:hAnsi="Times New Roman" w:cs="Times New Roman"/>
          <w:sz w:val="28"/>
          <w:szCs w:val="28"/>
        </w:rPr>
        <w:t xml:space="preserve"> Також ваговий контролер повинен мати можливість приймати та передавати наступні дискретні сигнали.</w:t>
      </w:r>
    </w:p>
    <w:p w:rsidR="006F0BFB" w:rsidRDefault="006F0BFB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r w:rsidRPr="006F0BFB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gramStart"/>
      <w:r w:rsidRPr="006F0BFB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proofErr w:type="spellStart"/>
      <w:r w:rsidR="000736CF">
        <w:rPr>
          <w:rFonts w:ascii="Times New Roman" w:hAnsi="Times New Roman" w:cs="Times New Roman"/>
          <w:sz w:val="28"/>
          <w:szCs w:val="28"/>
          <w:lang w:val="ru-RU"/>
        </w:rPr>
        <w:t>Дискретний</w:t>
      </w:r>
      <w:proofErr w:type="spellEnd"/>
      <w:proofErr w:type="gramEnd"/>
      <w:r w:rsidR="000736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сигнал</w:t>
      </w:r>
      <w:r w:rsidR="000736CF">
        <w:rPr>
          <w:rFonts w:ascii="Times New Roman" w:hAnsi="Times New Roman" w:cs="Times New Roman"/>
          <w:sz w:val="28"/>
          <w:szCs w:val="28"/>
        </w:rPr>
        <w:t xml:space="preserve"> (</w:t>
      </w:r>
      <w:r w:rsidR="000736CF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0736CF">
        <w:rPr>
          <w:rFonts w:ascii="Times New Roman" w:hAnsi="Times New Roman" w:cs="Times New Roman"/>
          <w:sz w:val="28"/>
          <w:szCs w:val="28"/>
        </w:rPr>
        <w:t>). В</w:t>
      </w:r>
      <w:r>
        <w:rPr>
          <w:rFonts w:ascii="Times New Roman" w:hAnsi="Times New Roman" w:cs="Times New Roman"/>
          <w:sz w:val="28"/>
          <w:szCs w:val="28"/>
        </w:rPr>
        <w:t xml:space="preserve">вімкнення </w:t>
      </w:r>
      <w:r w:rsidR="000736CF">
        <w:rPr>
          <w:rFonts w:ascii="Times New Roman" w:hAnsi="Times New Roman" w:cs="Times New Roman"/>
          <w:sz w:val="28"/>
          <w:szCs w:val="28"/>
        </w:rPr>
        <w:t xml:space="preserve">по команді </w:t>
      </w:r>
      <w:r>
        <w:rPr>
          <w:rFonts w:ascii="Times New Roman" w:hAnsi="Times New Roman" w:cs="Times New Roman"/>
          <w:sz w:val="28"/>
          <w:szCs w:val="28"/>
        </w:rPr>
        <w:t>з АСУ замовника</w:t>
      </w:r>
      <w:r w:rsidR="000736CF">
        <w:rPr>
          <w:rFonts w:ascii="Times New Roman" w:hAnsi="Times New Roman" w:cs="Times New Roman"/>
          <w:sz w:val="28"/>
          <w:szCs w:val="28"/>
        </w:rPr>
        <w:t>.</w:t>
      </w:r>
    </w:p>
    <w:p w:rsidR="006F0BFB" w:rsidRPr="000736CF" w:rsidRDefault="006F0BFB" w:rsidP="00BB32E2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0736C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736CF" w:rsidRPr="000736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736C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0736CF">
        <w:rPr>
          <w:rFonts w:ascii="Times New Roman" w:hAnsi="Times New Roman" w:cs="Times New Roman"/>
          <w:sz w:val="28"/>
          <w:szCs w:val="28"/>
          <w:lang w:val="ru-RU"/>
        </w:rPr>
        <w:t>Дискретний</w:t>
      </w:r>
      <w:proofErr w:type="spellEnd"/>
      <w:r w:rsidR="000736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36CF">
        <w:rPr>
          <w:rFonts w:ascii="Times New Roman" w:hAnsi="Times New Roman" w:cs="Times New Roman"/>
          <w:sz w:val="28"/>
          <w:szCs w:val="28"/>
        </w:rPr>
        <w:t>сигнал (</w:t>
      </w:r>
      <w:r w:rsidR="000736CF">
        <w:rPr>
          <w:rFonts w:ascii="Times New Roman" w:hAnsi="Times New Roman" w:cs="Times New Roman"/>
          <w:sz w:val="28"/>
          <w:szCs w:val="28"/>
          <w:lang w:val="en-US"/>
        </w:rPr>
        <w:t>ALLARM</w:t>
      </w:r>
      <w:r w:rsidR="000736CF">
        <w:rPr>
          <w:rFonts w:ascii="Times New Roman" w:hAnsi="Times New Roman" w:cs="Times New Roman"/>
          <w:sz w:val="28"/>
          <w:szCs w:val="28"/>
        </w:rPr>
        <w:t>). Сигналізація аварії на конвеєрних вагах.</w:t>
      </w:r>
      <w:r w:rsidRPr="000736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F0BFB" w:rsidRPr="002A38D6" w:rsidRDefault="006F0BFB" w:rsidP="002A38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6F0BFB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0736C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0736CF">
        <w:rPr>
          <w:rFonts w:ascii="Times New Roman" w:hAnsi="Times New Roman" w:cs="Times New Roman"/>
          <w:sz w:val="28"/>
          <w:szCs w:val="28"/>
          <w:lang w:val="ru-RU"/>
        </w:rPr>
        <w:t>Дискретний</w:t>
      </w:r>
      <w:proofErr w:type="spellEnd"/>
      <w:r w:rsidRPr="006F0B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сигнал </w:t>
      </w:r>
      <w:r w:rsidR="000736CF">
        <w:rPr>
          <w:rFonts w:ascii="Times New Roman" w:hAnsi="Times New Roman" w:cs="Times New Roman"/>
          <w:sz w:val="28"/>
          <w:szCs w:val="28"/>
        </w:rPr>
        <w:t>(</w:t>
      </w:r>
      <w:r w:rsidR="000736CF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="000736CF">
        <w:rPr>
          <w:rFonts w:ascii="Times New Roman" w:hAnsi="Times New Roman" w:cs="Times New Roman"/>
          <w:sz w:val="28"/>
          <w:szCs w:val="28"/>
        </w:rPr>
        <w:t>). З</w:t>
      </w:r>
      <w:r>
        <w:rPr>
          <w:rFonts w:ascii="Times New Roman" w:hAnsi="Times New Roman" w:cs="Times New Roman"/>
          <w:sz w:val="28"/>
          <w:szCs w:val="28"/>
        </w:rPr>
        <w:t>упинк</w:t>
      </w:r>
      <w:r w:rsidR="000736C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команді з АСУ замовника</w:t>
      </w:r>
      <w:r w:rsidR="000736CF">
        <w:rPr>
          <w:rFonts w:ascii="Times New Roman" w:hAnsi="Times New Roman" w:cs="Times New Roman"/>
          <w:sz w:val="28"/>
          <w:szCs w:val="28"/>
        </w:rPr>
        <w:t>.</w:t>
      </w:r>
    </w:p>
    <w:p w:rsidR="00323E2C" w:rsidRDefault="000736CF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Поставку </w:t>
      </w:r>
      <w:r>
        <w:rPr>
          <w:rFonts w:ascii="Times New Roman" w:hAnsi="Times New Roman" w:cs="Times New Roman"/>
          <w:sz w:val="28"/>
          <w:szCs w:val="28"/>
        </w:rPr>
        <w:t xml:space="preserve">матеріалів (конструктиви для кабельних трас та кабельна продукція)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заживленню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зв</w:t>
      </w:r>
      <w:r w:rsidRPr="000736C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язку</w:t>
      </w:r>
      <w:proofErr w:type="spellEnd"/>
      <w:r w:rsidR="00212F48">
        <w:rPr>
          <w:rFonts w:ascii="Times New Roman" w:hAnsi="Times New Roman" w:cs="Times New Roman"/>
          <w:sz w:val="28"/>
          <w:szCs w:val="28"/>
        </w:rPr>
        <w:t xml:space="preserve"> вагового контролера</w:t>
      </w:r>
      <w:r>
        <w:rPr>
          <w:rFonts w:ascii="Times New Roman" w:hAnsi="Times New Roman" w:cs="Times New Roman"/>
          <w:sz w:val="28"/>
          <w:szCs w:val="28"/>
        </w:rPr>
        <w:t xml:space="preserve"> Виконує </w:t>
      </w:r>
      <w:r w:rsidR="00323E2C" w:rsidRPr="00BB32E2">
        <w:rPr>
          <w:rFonts w:ascii="Times New Roman" w:hAnsi="Times New Roman" w:cs="Times New Roman"/>
          <w:sz w:val="28"/>
          <w:szCs w:val="28"/>
        </w:rPr>
        <w:t>замовник робіт</w:t>
      </w:r>
      <w:r>
        <w:rPr>
          <w:rFonts w:ascii="Times New Roman" w:hAnsi="Times New Roman" w:cs="Times New Roman"/>
          <w:sz w:val="28"/>
          <w:szCs w:val="28"/>
        </w:rPr>
        <w:t xml:space="preserve"> згідно рекомендацій Виконавця</w:t>
      </w:r>
      <w:r w:rsidR="00323E2C" w:rsidRPr="00BB32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E2C" w:rsidRPr="00BB3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6CF" w:rsidRDefault="000736CF" w:rsidP="000736C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23EB7">
        <w:rPr>
          <w:rFonts w:ascii="Times New Roman" w:hAnsi="Times New Roman" w:cs="Times New Roman"/>
          <w:sz w:val="28"/>
          <w:szCs w:val="28"/>
        </w:rPr>
        <w:t xml:space="preserve">Поставку </w:t>
      </w:r>
      <w:r w:rsidR="00523EB7">
        <w:rPr>
          <w:rFonts w:ascii="Times New Roman" w:hAnsi="Times New Roman" w:cs="Times New Roman"/>
          <w:sz w:val="28"/>
          <w:szCs w:val="28"/>
        </w:rPr>
        <w:t>кабельної продукції</w:t>
      </w:r>
      <w:r>
        <w:rPr>
          <w:rFonts w:ascii="Times New Roman" w:hAnsi="Times New Roman" w:cs="Times New Roman"/>
          <w:sz w:val="28"/>
          <w:szCs w:val="28"/>
        </w:rPr>
        <w:t xml:space="preserve"> для зв</w:t>
      </w:r>
      <w:r w:rsidRPr="00523EB7">
        <w:rPr>
          <w:rFonts w:ascii="Times New Roman" w:hAnsi="Times New Roman" w:cs="Times New Roman"/>
          <w:sz w:val="28"/>
          <w:szCs w:val="28"/>
        </w:rPr>
        <w:t>’</w:t>
      </w:r>
      <w:r w:rsidR="00474C48" w:rsidRPr="00523EB7">
        <w:rPr>
          <w:rFonts w:ascii="Times New Roman" w:hAnsi="Times New Roman" w:cs="Times New Roman"/>
          <w:sz w:val="28"/>
          <w:szCs w:val="28"/>
        </w:rPr>
        <w:t>язку</w:t>
      </w:r>
      <w:r w:rsidR="00212F48">
        <w:rPr>
          <w:rFonts w:ascii="Times New Roman" w:hAnsi="Times New Roman" w:cs="Times New Roman"/>
          <w:sz w:val="28"/>
          <w:szCs w:val="28"/>
        </w:rPr>
        <w:t xml:space="preserve"> вагового контролера</w:t>
      </w:r>
      <w:r w:rsidR="00474C48">
        <w:rPr>
          <w:rFonts w:ascii="Times New Roman" w:hAnsi="Times New Roman" w:cs="Times New Roman"/>
          <w:sz w:val="28"/>
          <w:szCs w:val="28"/>
        </w:rPr>
        <w:t xml:space="preserve"> з давачами швидкості та ваги</w:t>
      </w:r>
      <w:r w:rsidR="00523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EB7">
        <w:rPr>
          <w:rFonts w:ascii="Times New Roman" w:hAnsi="Times New Roman" w:cs="Times New Roman"/>
          <w:sz w:val="28"/>
          <w:szCs w:val="28"/>
        </w:rPr>
        <w:t>і.т.д</w:t>
      </w:r>
      <w:proofErr w:type="spellEnd"/>
      <w:r w:rsidR="00523EB7">
        <w:rPr>
          <w:rFonts w:ascii="Times New Roman" w:hAnsi="Times New Roman" w:cs="Times New Roman"/>
          <w:sz w:val="28"/>
          <w:szCs w:val="28"/>
        </w:rPr>
        <w:t>.</w:t>
      </w:r>
      <w:r w:rsidR="00474C48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иконує </w:t>
      </w:r>
      <w:r w:rsidR="00474C48">
        <w:rPr>
          <w:rFonts w:ascii="Times New Roman" w:hAnsi="Times New Roman" w:cs="Times New Roman"/>
          <w:sz w:val="28"/>
          <w:szCs w:val="28"/>
        </w:rPr>
        <w:t>Виконавець.</w:t>
      </w:r>
    </w:p>
    <w:p w:rsidR="00474C48" w:rsidRPr="006B419D" w:rsidRDefault="00212F48" w:rsidP="000736C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Ваговий контролер буде</w:t>
      </w:r>
      <w:r w:rsidR="00474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розміщений</w:t>
      </w:r>
      <w:r w:rsidR="00474C48">
        <w:rPr>
          <w:rFonts w:ascii="Times New Roman" w:hAnsi="Times New Roman" w:cs="Times New Roman"/>
          <w:sz w:val="28"/>
          <w:szCs w:val="28"/>
        </w:rPr>
        <w:t xml:space="preserve"> на відстані від конструктиву конвеєрних ваг</w:t>
      </w:r>
      <w:r w:rsidR="006B41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419D">
        <w:rPr>
          <w:rFonts w:ascii="Times New Roman" w:hAnsi="Times New Roman" w:cs="Times New Roman"/>
          <w:sz w:val="28"/>
          <w:szCs w:val="28"/>
        </w:rPr>
        <w:t xml:space="preserve">на відстані </w:t>
      </w:r>
      <w:r w:rsidR="00EF0E7B">
        <w:rPr>
          <w:rFonts w:ascii="Times New Roman" w:hAnsi="Times New Roman" w:cs="Times New Roman"/>
          <w:sz w:val="28"/>
          <w:szCs w:val="28"/>
        </w:rPr>
        <w:t>60м</w:t>
      </w:r>
      <w:bookmarkStart w:id="0" w:name="_GoBack"/>
      <w:bookmarkEnd w:id="0"/>
    </w:p>
    <w:p w:rsidR="00323E2C" w:rsidRDefault="00323E2C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32E2">
        <w:rPr>
          <w:rFonts w:ascii="Times New Roman" w:hAnsi="Times New Roman" w:cs="Times New Roman"/>
          <w:sz w:val="28"/>
          <w:szCs w:val="28"/>
        </w:rPr>
        <w:t xml:space="preserve">Прокладання </w:t>
      </w:r>
      <w:r w:rsidR="00523EB7">
        <w:rPr>
          <w:rFonts w:ascii="Times New Roman" w:hAnsi="Times New Roman" w:cs="Times New Roman"/>
          <w:sz w:val="28"/>
          <w:szCs w:val="28"/>
        </w:rPr>
        <w:t xml:space="preserve">та поставку </w:t>
      </w:r>
      <w:r w:rsidRPr="00BB32E2">
        <w:rPr>
          <w:rFonts w:ascii="Times New Roman" w:hAnsi="Times New Roman" w:cs="Times New Roman"/>
          <w:sz w:val="28"/>
          <w:szCs w:val="28"/>
        </w:rPr>
        <w:t xml:space="preserve">кабелю </w:t>
      </w:r>
      <w:proofErr w:type="spellStart"/>
      <w:r w:rsidRPr="00BB32E2">
        <w:rPr>
          <w:rFonts w:ascii="Times New Roman" w:hAnsi="Times New Roman" w:cs="Times New Roman"/>
          <w:sz w:val="28"/>
          <w:szCs w:val="28"/>
          <w:lang w:val="en-US"/>
        </w:rPr>
        <w:t>Profibus</w:t>
      </w:r>
      <w:proofErr w:type="spellEnd"/>
      <w:r w:rsidRPr="000C4F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4C48">
        <w:rPr>
          <w:rFonts w:ascii="Times New Roman" w:hAnsi="Times New Roman" w:cs="Times New Roman"/>
          <w:sz w:val="28"/>
          <w:szCs w:val="28"/>
        </w:rPr>
        <w:t>до вагов</w:t>
      </w:r>
      <w:r w:rsidR="00212F48">
        <w:rPr>
          <w:rFonts w:ascii="Times New Roman" w:hAnsi="Times New Roman" w:cs="Times New Roman"/>
          <w:sz w:val="28"/>
          <w:szCs w:val="28"/>
        </w:rPr>
        <w:t>ого</w:t>
      </w:r>
      <w:r w:rsidR="00474C48">
        <w:rPr>
          <w:rFonts w:ascii="Times New Roman" w:hAnsi="Times New Roman" w:cs="Times New Roman"/>
          <w:sz w:val="28"/>
          <w:szCs w:val="28"/>
        </w:rPr>
        <w:t xml:space="preserve"> контролера, виконує З</w:t>
      </w:r>
      <w:r w:rsidRPr="00BB32E2">
        <w:rPr>
          <w:rFonts w:ascii="Times New Roman" w:hAnsi="Times New Roman" w:cs="Times New Roman"/>
          <w:sz w:val="28"/>
          <w:szCs w:val="28"/>
        </w:rPr>
        <w:t>амовник робіт.</w:t>
      </w:r>
    </w:p>
    <w:p w:rsidR="00474C48" w:rsidRPr="00523EB7" w:rsidRDefault="00474C48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зв</w:t>
      </w:r>
      <w:r w:rsidRPr="00474C4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мережі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Profibus</w:t>
      </w:r>
      <w:proofErr w:type="spellEnd"/>
      <w:r w:rsidRPr="00474C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Виконавець повинен надати </w:t>
      </w:r>
      <w:proofErr w:type="spellStart"/>
      <w:r w:rsidRPr="00474C48">
        <w:rPr>
          <w:rFonts w:ascii="Times New Roman" w:hAnsi="Times New Roman" w:cs="Times New Roman"/>
          <w:sz w:val="28"/>
          <w:szCs w:val="28"/>
          <w:lang w:val="en-US"/>
        </w:rPr>
        <w:t>gsd</w:t>
      </w:r>
      <w:proofErr w:type="spellEnd"/>
      <w:r w:rsidR="00523EB7">
        <w:rPr>
          <w:rFonts w:ascii="Times New Roman" w:hAnsi="Times New Roman" w:cs="Times New Roman"/>
          <w:sz w:val="28"/>
          <w:szCs w:val="28"/>
        </w:rPr>
        <w:t xml:space="preserve"> – файл та повну документацію по обміну сигналів по мережі.</w:t>
      </w:r>
    </w:p>
    <w:p w:rsidR="00BB32E2" w:rsidRDefault="00523EB7" w:rsidP="00BB32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Опитувальні листи </w:t>
      </w:r>
      <w:r w:rsidR="005E0AD2">
        <w:rPr>
          <w:rFonts w:ascii="Times New Roman" w:hAnsi="Times New Roman" w:cs="Times New Roman"/>
          <w:sz w:val="28"/>
          <w:szCs w:val="28"/>
        </w:rPr>
        <w:t>наведено нижче.</w:t>
      </w:r>
    </w:p>
    <w:p w:rsidR="000C4FC0" w:rsidRDefault="002A38D6" w:rsidP="000C4FC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0C4FC0" w:rsidRPr="000C4FC0">
        <w:rPr>
          <w:rFonts w:ascii="Times New Roman" w:hAnsi="Times New Roman" w:cs="Times New Roman"/>
          <w:b/>
          <w:sz w:val="28"/>
          <w:szCs w:val="28"/>
        </w:rPr>
        <w:t>питувальн</w:t>
      </w:r>
      <w:r w:rsidR="0016501D">
        <w:rPr>
          <w:rFonts w:ascii="Times New Roman" w:hAnsi="Times New Roman" w:cs="Times New Roman"/>
          <w:b/>
          <w:sz w:val="28"/>
          <w:szCs w:val="28"/>
        </w:rPr>
        <w:t xml:space="preserve">ий лист для конвеєрної ваги </w:t>
      </w:r>
    </w:p>
    <w:p w:rsidR="006F0BFB" w:rsidRDefault="0016501D" w:rsidP="006F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23785" cy="7154265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" b="17968"/>
                    <a:stretch/>
                  </pic:blipFill>
                  <pic:spPr bwMode="auto">
                    <a:xfrm>
                      <a:off x="0" y="0"/>
                      <a:ext cx="5933089" cy="716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BFB" w:rsidSect="00323E2C">
      <w:pgSz w:w="11906" w:h="16838"/>
      <w:pgMar w:top="850" w:right="56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A7023"/>
    <w:multiLevelType w:val="hybridMultilevel"/>
    <w:tmpl w:val="4EF213EE"/>
    <w:lvl w:ilvl="0" w:tplc="30664004">
      <w:start w:val="1"/>
      <w:numFmt w:val="bullet"/>
      <w:lvlText w:val="-"/>
      <w:lvlJc w:val="left"/>
      <w:pPr>
        <w:ind w:left="123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E21"/>
    <w:rsid w:val="000736CF"/>
    <w:rsid w:val="000C4FC0"/>
    <w:rsid w:val="0016501D"/>
    <w:rsid w:val="00212F48"/>
    <w:rsid w:val="002A38D6"/>
    <w:rsid w:val="00323E2C"/>
    <w:rsid w:val="003316FF"/>
    <w:rsid w:val="00474C48"/>
    <w:rsid w:val="00523EB7"/>
    <w:rsid w:val="005C5E21"/>
    <w:rsid w:val="005E0AD2"/>
    <w:rsid w:val="00647478"/>
    <w:rsid w:val="006B419D"/>
    <w:rsid w:val="006F0BFB"/>
    <w:rsid w:val="00790CEF"/>
    <w:rsid w:val="00BB32E2"/>
    <w:rsid w:val="00BC7919"/>
    <w:rsid w:val="00EF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21218"/>
  <w15:chartTrackingRefBased/>
  <w15:docId w15:val="{30ACC7B3-C2B8-4CD3-AFCE-CA0DB6AD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5C5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C5E2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B32E2"/>
    <w:pPr>
      <w:spacing w:after="200" w:line="276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1201</Words>
  <Characters>685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Windows User</cp:lastModifiedBy>
  <cp:revision>3</cp:revision>
  <cp:lastPrinted>2023-01-03T14:29:00Z</cp:lastPrinted>
  <dcterms:created xsi:type="dcterms:W3CDTF">2020-09-09T08:12:00Z</dcterms:created>
  <dcterms:modified xsi:type="dcterms:W3CDTF">2023-01-03T14:40:00Z</dcterms:modified>
</cp:coreProperties>
</file>